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420"/>
        <w:tblW w:w="9465" w:type="dxa"/>
        <w:tblLayout w:type="fixed"/>
        <w:tblLook w:val="04A0" w:firstRow="1" w:lastRow="0" w:firstColumn="1" w:lastColumn="0" w:noHBand="0" w:noVBand="1"/>
      </w:tblPr>
      <w:tblGrid>
        <w:gridCol w:w="4137"/>
        <w:gridCol w:w="1152"/>
        <w:gridCol w:w="4176"/>
      </w:tblGrid>
      <w:tr w:rsidR="003F3A97" w:rsidTr="0039266D">
        <w:trPr>
          <w:cantSplit/>
          <w:trHeight w:val="1134"/>
        </w:trPr>
        <w:tc>
          <w:tcPr>
            <w:tcW w:w="4137" w:type="dxa"/>
            <w:vAlign w:val="center"/>
            <w:hideMark/>
          </w:tcPr>
          <w:p w:rsidR="003F3A97" w:rsidRDefault="003F3A97" w:rsidP="0039266D">
            <w:pPr>
              <w:pStyle w:val="a4"/>
              <w:jc w:val="center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b w:val="0"/>
                <w:sz w:val="24"/>
                <w:szCs w:val="24"/>
                <w:lang w:val="ru-RU" w:eastAsia="ru-RU"/>
              </w:rPr>
              <w:t xml:space="preserve">ИСПОЛНИТЕЛЬНЫЙ КОМИТЕТ </w:t>
            </w:r>
            <w:r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  <w:t>ЗЕЛЕНОДОЛЬСК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ru-RU" w:eastAsia="ru-RU"/>
              </w:rPr>
              <w:t>ОГО</w:t>
            </w:r>
          </w:p>
          <w:p w:rsidR="003F3A97" w:rsidRDefault="003F3A97" w:rsidP="0039266D">
            <w:pPr>
              <w:pStyle w:val="a4"/>
              <w:jc w:val="center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ru-RU" w:eastAsia="ru-RU"/>
              </w:rPr>
              <w:t xml:space="preserve">МУНИЦИПАЛЬНОГО </w:t>
            </w:r>
            <w:r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  <w:t>РАЙОН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ru-RU" w:eastAsia="ru-RU"/>
              </w:rPr>
              <w:t>А</w:t>
            </w:r>
          </w:p>
          <w:p w:rsidR="003F3A97" w:rsidRDefault="003F3A97" w:rsidP="0039266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ru-RU" w:eastAsia="ru-RU"/>
              </w:rPr>
              <w:t>РЕСПУБЛИКИ ТАТАРСТАН</w:t>
            </w:r>
          </w:p>
        </w:tc>
        <w:tc>
          <w:tcPr>
            <w:tcW w:w="1152" w:type="dxa"/>
            <w:vAlign w:val="center"/>
            <w:hideMark/>
          </w:tcPr>
          <w:p w:rsidR="003F3A97" w:rsidRDefault="003F3A97" w:rsidP="0039266D">
            <w:pPr>
              <w:ind w:left="-108" w:right="-108"/>
              <w:jc w:val="center"/>
              <w:rPr>
                <w:b/>
                <w:bCs/>
                <w:sz w:val="24"/>
                <w:szCs w:val="24"/>
                <w:lang w:val="be-BY"/>
              </w:rPr>
            </w:pPr>
            <w:r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571500" cy="895350"/>
                  <wp:effectExtent l="0" t="0" r="0" b="0"/>
                  <wp:docPr id="1" name="Рисунок 1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6" w:type="dxa"/>
            <w:vAlign w:val="center"/>
            <w:hideMark/>
          </w:tcPr>
          <w:p w:rsidR="003F3A97" w:rsidRDefault="003F3A97" w:rsidP="0039266D">
            <w:pPr>
              <w:ind w:right="-108"/>
              <w:jc w:val="center"/>
              <w:rPr>
                <w:bCs/>
                <w:sz w:val="24"/>
                <w:szCs w:val="24"/>
                <w:lang w:val="be-BY"/>
              </w:rPr>
            </w:pPr>
            <w:r>
              <w:rPr>
                <w:bCs/>
                <w:sz w:val="24"/>
                <w:szCs w:val="24"/>
                <w:lang w:val="be-BY"/>
              </w:rPr>
              <w:t>ТАТАРСТАН РЕСПУБЛИКАСЫ</w:t>
            </w:r>
          </w:p>
          <w:p w:rsidR="003F3A97" w:rsidRDefault="003F3A97" w:rsidP="0039266D">
            <w:pPr>
              <w:pStyle w:val="a4"/>
              <w:jc w:val="center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  <w:t>ЗЕЛЕНОДОЛ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ru-RU" w:eastAsia="ru-RU"/>
              </w:rPr>
              <w:t>ЬСК</w:t>
            </w:r>
          </w:p>
          <w:p w:rsidR="003F3A97" w:rsidRDefault="003F3A97" w:rsidP="0039266D">
            <w:pPr>
              <w:pStyle w:val="a4"/>
              <w:jc w:val="center"/>
              <w:rPr>
                <w:rFonts w:ascii="Times New Roman" w:hAnsi="Times New Roman"/>
                <w:b w:val="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ru-RU" w:eastAsia="ru-RU"/>
              </w:rPr>
              <w:t xml:space="preserve">МУНИЦИПАЛЬ </w:t>
            </w:r>
            <w:r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  <w:t>РАЙОН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ru-RU" w:eastAsia="ru-RU"/>
              </w:rPr>
              <w:t>ЫНЫ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tt-RU" w:eastAsia="ru-RU"/>
              </w:rPr>
              <w:t>Ң</w:t>
            </w:r>
          </w:p>
          <w:p w:rsidR="003F3A97" w:rsidRDefault="003F3A97" w:rsidP="0039266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ru-RU" w:eastAsia="ru-RU"/>
              </w:rPr>
              <w:t>БАШКАРМА КОМИТЕТЫ</w:t>
            </w:r>
          </w:p>
        </w:tc>
      </w:tr>
    </w:tbl>
    <w:p w:rsidR="003F3A97" w:rsidRDefault="00F2470B" w:rsidP="003F3A97">
      <w:pPr>
        <w:rPr>
          <w:color w:val="000000"/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102870</wp:posOffset>
                </wp:positionH>
                <wp:positionV relativeFrom="paragraph">
                  <wp:posOffset>625475</wp:posOffset>
                </wp:positionV>
                <wp:extent cx="6004560" cy="635"/>
                <wp:effectExtent l="0" t="0" r="15240" b="37465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4560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8.1pt;margin-top:49.25pt;width:472.8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" strokeweight="1.5pt"/>
            </w:pict>
          </mc:Fallback>
        </mc:AlternateContent>
      </w:r>
    </w:p>
    <w:p w:rsidR="003F3A97" w:rsidRDefault="003F3A97" w:rsidP="003F3A97">
      <w:pPr>
        <w:jc w:val="center"/>
        <w:rPr>
          <w:rFonts w:ascii="T_Times NR" w:hAnsi="T_Times NR"/>
          <w:b/>
          <w:bCs/>
          <w:sz w:val="18"/>
          <w:szCs w:val="18"/>
        </w:rPr>
      </w:pPr>
    </w:p>
    <w:tbl>
      <w:tblPr>
        <w:tblW w:w="9465" w:type="dxa"/>
        <w:tblInd w:w="288" w:type="dxa"/>
        <w:tblLayout w:type="fixed"/>
        <w:tblLook w:val="04A0" w:firstRow="1" w:lastRow="0" w:firstColumn="1" w:lastColumn="0" w:noHBand="0" w:noVBand="1"/>
      </w:tblPr>
      <w:tblGrid>
        <w:gridCol w:w="3791"/>
        <w:gridCol w:w="1986"/>
        <w:gridCol w:w="3688"/>
      </w:tblGrid>
      <w:tr w:rsidR="003F3A97" w:rsidTr="003F3A97">
        <w:trPr>
          <w:cantSplit/>
          <w:trHeight w:val="680"/>
        </w:trPr>
        <w:tc>
          <w:tcPr>
            <w:tcW w:w="3789" w:type="dxa"/>
            <w:vAlign w:val="center"/>
            <w:hideMark/>
          </w:tcPr>
          <w:p w:rsidR="003F3A97" w:rsidRDefault="003F3A9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ПОСТАНОВЛЕНИЕ</w:t>
            </w:r>
          </w:p>
          <w:p w:rsidR="003F3A97" w:rsidRDefault="003F3A9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_______________</w:t>
            </w:r>
          </w:p>
        </w:tc>
        <w:tc>
          <w:tcPr>
            <w:tcW w:w="1985" w:type="dxa"/>
            <w:vAlign w:val="bottom"/>
            <w:hideMark/>
          </w:tcPr>
          <w:p w:rsidR="003F3A97" w:rsidRDefault="003F3A97">
            <w:pPr>
              <w:ind w:left="-108" w:right="-108"/>
              <w:jc w:val="center"/>
              <w:rPr>
                <w:bCs/>
                <w:sz w:val="24"/>
                <w:szCs w:val="24"/>
                <w:lang w:val="be-BY"/>
              </w:rPr>
            </w:pPr>
            <w:r>
              <w:rPr>
                <w:bCs/>
                <w:sz w:val="24"/>
                <w:szCs w:val="24"/>
                <w:lang w:val="be-BY"/>
              </w:rPr>
              <w:t>г.Зеленодольск</w:t>
            </w:r>
          </w:p>
        </w:tc>
        <w:tc>
          <w:tcPr>
            <w:tcW w:w="3686" w:type="dxa"/>
            <w:vAlign w:val="center"/>
            <w:hideMark/>
          </w:tcPr>
          <w:p w:rsidR="003F3A97" w:rsidRDefault="003F3A9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КАРАР</w:t>
            </w:r>
          </w:p>
          <w:p w:rsidR="003F3A97" w:rsidRDefault="003F3A9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 __________</w:t>
            </w:r>
          </w:p>
        </w:tc>
      </w:tr>
    </w:tbl>
    <w:p w:rsidR="003F3A97" w:rsidRDefault="003F3A97" w:rsidP="003F3A97">
      <w:pPr>
        <w:rPr>
          <w:sz w:val="2"/>
          <w:szCs w:val="2"/>
        </w:rPr>
      </w:pPr>
    </w:p>
    <w:p w:rsidR="003F3A97" w:rsidRPr="00174653" w:rsidRDefault="003F3A97" w:rsidP="003F3A97">
      <w:pPr>
        <w:jc w:val="both"/>
        <w:rPr>
          <w:b/>
          <w:sz w:val="18"/>
          <w:szCs w:val="18"/>
        </w:rPr>
      </w:pPr>
    </w:p>
    <w:p w:rsidR="00174653" w:rsidRDefault="00174653" w:rsidP="003F3A97">
      <w:pPr>
        <w:jc w:val="both"/>
        <w:rPr>
          <w:b/>
        </w:rPr>
      </w:pPr>
    </w:p>
    <w:p w:rsidR="003F3A97" w:rsidRPr="00174653" w:rsidRDefault="00CE5704" w:rsidP="00174653">
      <w:pPr>
        <w:pStyle w:val="a3"/>
        <w:tabs>
          <w:tab w:val="left" w:pos="284"/>
        </w:tabs>
        <w:spacing w:before="0" w:beforeAutospacing="0" w:after="0" w:afterAutospacing="0"/>
        <w:ind w:right="4251"/>
        <w:jc w:val="both"/>
        <w:rPr>
          <w:sz w:val="28"/>
          <w:szCs w:val="28"/>
        </w:rPr>
      </w:pPr>
      <w:r w:rsidRPr="00174653">
        <w:rPr>
          <w:sz w:val="28"/>
          <w:szCs w:val="28"/>
        </w:rPr>
        <w:t>Об утверждении</w:t>
      </w:r>
      <w:r w:rsidR="005B604F" w:rsidRPr="00174653">
        <w:rPr>
          <w:sz w:val="28"/>
          <w:szCs w:val="28"/>
        </w:rPr>
        <w:t xml:space="preserve"> </w:t>
      </w:r>
      <w:r w:rsidR="003F3A97" w:rsidRPr="00174653">
        <w:rPr>
          <w:sz w:val="28"/>
          <w:szCs w:val="28"/>
        </w:rPr>
        <w:t xml:space="preserve">Устава Муниципального </w:t>
      </w:r>
      <w:r w:rsidR="005B604F" w:rsidRPr="00174653">
        <w:rPr>
          <w:sz w:val="28"/>
          <w:szCs w:val="28"/>
        </w:rPr>
        <w:t xml:space="preserve">бюджетного общеобразовательного учреждения </w:t>
      </w:r>
      <w:r w:rsidR="003F3A97" w:rsidRPr="00174653">
        <w:rPr>
          <w:sz w:val="28"/>
          <w:szCs w:val="28"/>
        </w:rPr>
        <w:t>«</w:t>
      </w:r>
      <w:r w:rsidR="001E7414" w:rsidRPr="00174653">
        <w:rPr>
          <w:sz w:val="28"/>
          <w:szCs w:val="28"/>
        </w:rPr>
        <w:t xml:space="preserve">Татарско – Танаевская </w:t>
      </w:r>
      <w:r w:rsidR="003F3A97" w:rsidRPr="00174653">
        <w:rPr>
          <w:sz w:val="28"/>
          <w:szCs w:val="28"/>
        </w:rPr>
        <w:t xml:space="preserve">средняя общеобразовательная школа </w:t>
      </w:r>
      <w:r w:rsidR="001E7414" w:rsidRPr="00174653">
        <w:rPr>
          <w:sz w:val="28"/>
          <w:szCs w:val="28"/>
        </w:rPr>
        <w:t xml:space="preserve">имени Афзала Шамова» </w:t>
      </w:r>
      <w:r w:rsidR="003F3A97" w:rsidRPr="00174653">
        <w:rPr>
          <w:sz w:val="28"/>
          <w:szCs w:val="28"/>
        </w:rPr>
        <w:t>Зеленодольского муниципальн</w:t>
      </w:r>
      <w:r w:rsidR="001E7414" w:rsidRPr="00174653">
        <w:rPr>
          <w:sz w:val="28"/>
          <w:szCs w:val="28"/>
        </w:rPr>
        <w:t>ого района Республики Татарстан</w:t>
      </w:r>
    </w:p>
    <w:p w:rsidR="003F3A97" w:rsidRPr="00174653" w:rsidRDefault="003F3A97" w:rsidP="003F3A97">
      <w:pPr>
        <w:pStyle w:val="a3"/>
        <w:spacing w:before="0" w:beforeAutospacing="0" w:after="0" w:afterAutospacing="0"/>
        <w:ind w:right="4393"/>
        <w:jc w:val="both"/>
        <w:rPr>
          <w:sz w:val="28"/>
          <w:szCs w:val="28"/>
        </w:rPr>
      </w:pPr>
    </w:p>
    <w:p w:rsidR="003F3A97" w:rsidRDefault="003F3A97" w:rsidP="00DD7617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174653">
        <w:rPr>
          <w:rFonts w:eastAsia="Calibri"/>
          <w:lang w:eastAsia="en-US"/>
        </w:rPr>
        <w:t xml:space="preserve">На основании Федерального закона от 29.12.2012 №273-ФЗ «Об образовании в Российской Федерации», Закона Республики Татарстан </w:t>
      </w:r>
      <w:r w:rsidR="00174653">
        <w:rPr>
          <w:rFonts w:eastAsia="Calibri"/>
          <w:lang w:eastAsia="en-US"/>
        </w:rPr>
        <w:br/>
      </w:r>
      <w:r w:rsidRPr="00174653">
        <w:rPr>
          <w:rFonts w:eastAsia="Calibri"/>
          <w:lang w:eastAsia="en-US"/>
        </w:rPr>
        <w:t>от 22 июля 2013 года №68-ЗРТ «Об образовании», Федерального закона от 12.01.1996 №7-ФЗ «О некоммерческих организациях» Исполнительный комитет Зеленодольского муниципального района</w:t>
      </w:r>
    </w:p>
    <w:p w:rsidR="00174653" w:rsidRPr="00174653" w:rsidRDefault="00174653" w:rsidP="00DD7617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</w:p>
    <w:p w:rsidR="003F3A97" w:rsidRDefault="003F3A97" w:rsidP="003F3A97">
      <w:pPr>
        <w:pStyle w:val="1"/>
        <w:spacing w:before="0" w:beforeAutospacing="0" w:after="0" w:afterAutospacing="0"/>
        <w:jc w:val="both"/>
        <w:rPr>
          <w:sz w:val="28"/>
          <w:szCs w:val="28"/>
        </w:rPr>
      </w:pPr>
      <w:r w:rsidRPr="00174653">
        <w:rPr>
          <w:sz w:val="28"/>
          <w:szCs w:val="28"/>
        </w:rPr>
        <w:t>ПОСТАНОВЛЯЕТ:</w:t>
      </w:r>
    </w:p>
    <w:p w:rsidR="00174653" w:rsidRPr="00174653" w:rsidRDefault="00174653" w:rsidP="003F3A97">
      <w:pPr>
        <w:pStyle w:val="1"/>
        <w:spacing w:before="0" w:beforeAutospacing="0" w:after="0" w:afterAutospacing="0"/>
        <w:jc w:val="both"/>
        <w:rPr>
          <w:sz w:val="28"/>
          <w:szCs w:val="28"/>
        </w:rPr>
      </w:pPr>
    </w:p>
    <w:p w:rsidR="003F3A97" w:rsidRPr="00174653" w:rsidRDefault="003F3A97" w:rsidP="00174653">
      <w:pPr>
        <w:tabs>
          <w:tab w:val="num" w:pos="0"/>
        </w:tabs>
        <w:ind w:firstLine="284"/>
        <w:jc w:val="both"/>
        <w:rPr>
          <w:rFonts w:eastAsia="Calibri"/>
          <w:lang w:eastAsia="en-US"/>
        </w:rPr>
      </w:pPr>
      <w:r w:rsidRPr="00174653">
        <w:rPr>
          <w:rFonts w:eastAsia="Calibri"/>
          <w:lang w:eastAsia="en-US"/>
        </w:rPr>
        <w:t>1.</w:t>
      </w:r>
      <w:r w:rsidRPr="00174653">
        <w:rPr>
          <w:rFonts w:eastAsia="Calibri"/>
          <w:lang w:eastAsia="en-US"/>
        </w:rPr>
        <w:tab/>
        <w:t xml:space="preserve">Утвердить Устав Муниципального бюджетного общеобразовательного учреждения </w:t>
      </w:r>
      <w:r w:rsidR="001E7414" w:rsidRPr="00174653">
        <w:t xml:space="preserve">«Татарско – Танаевская средняя общеобразовательная школа имени Афзала Шамова» Зеленодольского муниципального района Республики Татарстан </w:t>
      </w:r>
      <w:r w:rsidRPr="00174653">
        <w:rPr>
          <w:rFonts w:eastAsia="Calibri"/>
          <w:lang w:eastAsia="en-US"/>
        </w:rPr>
        <w:t>в новой редакции согласно приложению.</w:t>
      </w:r>
    </w:p>
    <w:p w:rsidR="003F3A97" w:rsidRPr="00174653" w:rsidRDefault="005B604F" w:rsidP="00174653">
      <w:pPr>
        <w:autoSpaceDE w:val="0"/>
        <w:autoSpaceDN w:val="0"/>
        <w:adjustRightInd w:val="0"/>
        <w:ind w:firstLine="284"/>
        <w:jc w:val="both"/>
        <w:rPr>
          <w:rFonts w:eastAsia="Calibri"/>
          <w:lang w:eastAsia="en-US"/>
        </w:rPr>
      </w:pPr>
      <w:r w:rsidRPr="00174653">
        <w:rPr>
          <w:rFonts w:eastAsia="Calibri"/>
          <w:lang w:eastAsia="en-US"/>
        </w:rPr>
        <w:t>2.</w:t>
      </w:r>
      <w:r w:rsidRPr="00174653">
        <w:rPr>
          <w:rFonts w:eastAsia="Calibri"/>
          <w:lang w:eastAsia="en-US"/>
        </w:rPr>
        <w:tab/>
        <w:t xml:space="preserve">Уполномочить </w:t>
      </w:r>
      <w:r w:rsidR="003F3A97" w:rsidRPr="00174653">
        <w:rPr>
          <w:rFonts w:eastAsia="Calibri"/>
          <w:lang w:eastAsia="en-US"/>
        </w:rPr>
        <w:t xml:space="preserve">директора </w:t>
      </w:r>
      <w:r w:rsidR="00CE5704" w:rsidRPr="00174653">
        <w:rPr>
          <w:rFonts w:eastAsia="Calibri"/>
          <w:lang w:eastAsia="en-US"/>
        </w:rPr>
        <w:t xml:space="preserve">Муниципального </w:t>
      </w:r>
      <w:r w:rsidR="009A489C" w:rsidRPr="00174653">
        <w:rPr>
          <w:rFonts w:eastAsia="Calibri"/>
          <w:lang w:eastAsia="en-US"/>
        </w:rPr>
        <w:t>бюджетного общеобразова</w:t>
      </w:r>
      <w:r w:rsidR="00AD1109" w:rsidRPr="00174653">
        <w:rPr>
          <w:rFonts w:eastAsia="Calibri"/>
          <w:lang w:eastAsia="en-US"/>
        </w:rPr>
        <w:t>тельного учреждения «Татарско–</w:t>
      </w:r>
      <w:r w:rsidR="009A489C" w:rsidRPr="00174653">
        <w:rPr>
          <w:rFonts w:eastAsia="Calibri"/>
          <w:lang w:eastAsia="en-US"/>
        </w:rPr>
        <w:t>Танаевская средняя общеобразовательная школа имени Афзала Шамова» Зеленодольского муниципального района Республики Татарстан Гарипову В.П.</w:t>
      </w:r>
      <w:r w:rsidR="003F3A97" w:rsidRPr="00174653">
        <w:rPr>
          <w:rFonts w:eastAsia="Calibri"/>
          <w:lang w:eastAsia="en-US"/>
        </w:rPr>
        <w:t xml:space="preserve"> зарегистрировать Устав </w:t>
      </w:r>
      <w:r w:rsidR="009A489C" w:rsidRPr="00174653">
        <w:t>Муниципального бюджетного общеобразов</w:t>
      </w:r>
      <w:r w:rsidR="00AD1109" w:rsidRPr="00174653">
        <w:t xml:space="preserve">ательного </w:t>
      </w:r>
      <w:r w:rsidR="00C51ED9" w:rsidRPr="00174653">
        <w:t>учреждения «Татарско</w:t>
      </w:r>
      <w:r w:rsidR="00AD1109" w:rsidRPr="00174653">
        <w:t>-</w:t>
      </w:r>
      <w:r w:rsidR="009A489C" w:rsidRPr="00174653">
        <w:t>Танаевская средняя общеобразовател</w:t>
      </w:r>
      <w:r w:rsidR="00C51ED9" w:rsidRPr="00174653">
        <w:t xml:space="preserve">ьная школа имени Афзала Шамова» </w:t>
      </w:r>
      <w:r w:rsidR="009A489C" w:rsidRPr="00174653">
        <w:t xml:space="preserve">Зеленодольского муниципального района Республики Татарстан </w:t>
      </w:r>
      <w:r w:rsidR="003F3A97" w:rsidRPr="00174653">
        <w:rPr>
          <w:rFonts w:eastAsia="Calibri"/>
          <w:lang w:eastAsia="en-US"/>
        </w:rPr>
        <w:t>в установленном законодательством порядке.</w:t>
      </w:r>
    </w:p>
    <w:p w:rsidR="00DD7617" w:rsidRPr="00174653" w:rsidRDefault="00C51ED9" w:rsidP="00174653">
      <w:pPr>
        <w:autoSpaceDE w:val="0"/>
        <w:autoSpaceDN w:val="0"/>
        <w:adjustRightInd w:val="0"/>
        <w:ind w:firstLine="284"/>
        <w:jc w:val="both"/>
        <w:rPr>
          <w:rFonts w:eastAsia="Calibri"/>
          <w:lang w:eastAsia="en-US"/>
        </w:rPr>
      </w:pPr>
      <w:r w:rsidRPr="00174653">
        <w:rPr>
          <w:rFonts w:eastAsia="Calibri"/>
          <w:lang w:eastAsia="en-US"/>
        </w:rPr>
        <w:t>3.</w:t>
      </w:r>
      <w:r w:rsidRPr="00174653">
        <w:rPr>
          <w:rFonts w:eastAsia="Calibri"/>
          <w:lang w:eastAsia="en-US"/>
        </w:rPr>
        <w:tab/>
        <w:t xml:space="preserve">Считать </w:t>
      </w:r>
      <w:r w:rsidR="003F3A97" w:rsidRPr="00174653">
        <w:rPr>
          <w:rFonts w:eastAsia="Calibri"/>
          <w:lang w:eastAsia="en-US"/>
        </w:rPr>
        <w:t xml:space="preserve">утратившими силу постановление Исполнительного комитета Зеленодольского муниципального района </w:t>
      </w:r>
      <w:r w:rsidR="008A5709" w:rsidRPr="00174653">
        <w:rPr>
          <w:rFonts w:eastAsia="Calibri"/>
          <w:lang w:eastAsia="en-US"/>
        </w:rPr>
        <w:t xml:space="preserve">от </w:t>
      </w:r>
      <w:r w:rsidR="00084C09" w:rsidRPr="00174653">
        <w:rPr>
          <w:rFonts w:eastAsia="Calibri"/>
          <w:lang w:eastAsia="en-US"/>
        </w:rPr>
        <w:t>18 мая 2016 года</w:t>
      </w:r>
      <w:r w:rsidR="008A5709" w:rsidRPr="00174653">
        <w:rPr>
          <w:rFonts w:eastAsia="Calibri"/>
          <w:lang w:eastAsia="en-US"/>
        </w:rPr>
        <w:t xml:space="preserve"> №</w:t>
      </w:r>
      <w:r w:rsidR="00084C09" w:rsidRPr="00174653">
        <w:rPr>
          <w:rFonts w:eastAsia="Calibri"/>
          <w:lang w:eastAsia="en-US"/>
        </w:rPr>
        <w:t>1312</w:t>
      </w:r>
      <w:r w:rsidR="003F3A97" w:rsidRPr="00174653">
        <w:rPr>
          <w:rFonts w:eastAsia="Calibri"/>
          <w:lang w:eastAsia="en-US"/>
        </w:rPr>
        <w:t xml:space="preserve"> «Об утверждении Устава </w:t>
      </w:r>
      <w:r w:rsidR="00895CA3" w:rsidRPr="00174653">
        <w:t xml:space="preserve">муниципального бюджетного общеобразовательного учреждения «Татарско – Танаевская средняя общеобразовательная школа имени Афзала Шамова» Зеленодольского муниципального района Республики Татарстан </w:t>
      </w:r>
      <w:r w:rsidR="003F3A97" w:rsidRPr="00174653">
        <w:rPr>
          <w:rFonts w:eastAsia="Calibri"/>
          <w:lang w:eastAsia="en-US"/>
        </w:rPr>
        <w:t>в новой редакции».</w:t>
      </w:r>
    </w:p>
    <w:p w:rsidR="003F3A97" w:rsidRPr="00174653" w:rsidRDefault="00C51ED9" w:rsidP="00174653">
      <w:pPr>
        <w:autoSpaceDE w:val="0"/>
        <w:autoSpaceDN w:val="0"/>
        <w:adjustRightInd w:val="0"/>
        <w:ind w:firstLine="284"/>
        <w:jc w:val="both"/>
        <w:rPr>
          <w:rFonts w:eastAsia="Calibri"/>
          <w:lang w:eastAsia="en-US"/>
        </w:rPr>
      </w:pPr>
      <w:r w:rsidRPr="00174653">
        <w:t>4</w:t>
      </w:r>
      <w:r w:rsidR="003F3A97" w:rsidRPr="00174653">
        <w:t>.</w:t>
      </w:r>
      <w:r w:rsidR="00174653">
        <w:tab/>
      </w:r>
      <w:r w:rsidRPr="00174653">
        <w:t>Контроль за испол</w:t>
      </w:r>
      <w:r w:rsidR="00DD7617" w:rsidRPr="00174653">
        <w:t xml:space="preserve">нением настоящего постановления </w:t>
      </w:r>
      <w:r w:rsidRPr="00174653">
        <w:t xml:space="preserve">возложить </w:t>
      </w:r>
      <w:r w:rsidR="00AD1109" w:rsidRPr="00174653">
        <w:t xml:space="preserve">на заместителя </w:t>
      </w:r>
      <w:r w:rsidR="00DD7617" w:rsidRPr="00174653">
        <w:t>руководителя</w:t>
      </w:r>
      <w:r w:rsidR="00CE5704" w:rsidRPr="00174653">
        <w:t xml:space="preserve"> </w:t>
      </w:r>
      <w:r w:rsidR="00DD7617" w:rsidRPr="00174653">
        <w:t>-</w:t>
      </w:r>
      <w:r w:rsidR="00CE5704" w:rsidRPr="00174653">
        <w:t xml:space="preserve"> </w:t>
      </w:r>
      <w:r w:rsidRPr="00174653">
        <w:t>нач</w:t>
      </w:r>
      <w:r w:rsidR="00AD1109" w:rsidRPr="00174653">
        <w:t>альник</w:t>
      </w:r>
      <w:r w:rsidR="00CE5704" w:rsidRPr="00174653">
        <w:t>а</w:t>
      </w:r>
      <w:r w:rsidR="00DD7617" w:rsidRPr="00174653">
        <w:t xml:space="preserve"> </w:t>
      </w:r>
      <w:r w:rsidRPr="00174653">
        <w:t>Управления образования Исполнительного</w:t>
      </w:r>
      <w:r w:rsidR="00DD7617" w:rsidRPr="00174653">
        <w:t xml:space="preserve"> комитета </w:t>
      </w:r>
      <w:r w:rsidRPr="00174653">
        <w:t>Зеленодольского муниципального района.</w:t>
      </w:r>
    </w:p>
    <w:p w:rsidR="003F3A97" w:rsidRPr="00174653" w:rsidRDefault="003F3A97" w:rsidP="00174653">
      <w:pPr>
        <w:ind w:left="282" w:firstLine="284"/>
      </w:pPr>
    </w:p>
    <w:p w:rsidR="00DF25CD" w:rsidRPr="00174653" w:rsidRDefault="00DF25CD" w:rsidP="00DD7617">
      <w:pPr>
        <w:ind w:left="282" w:firstLine="426"/>
      </w:pPr>
    </w:p>
    <w:p w:rsidR="003F3A97" w:rsidRPr="00174653" w:rsidRDefault="00DD7617" w:rsidP="00084C09">
      <w:pPr>
        <w:jc w:val="both"/>
      </w:pPr>
      <w:r w:rsidRPr="00174653">
        <w:t>Руководитель:</w:t>
      </w:r>
      <w:r w:rsidR="003F3A97" w:rsidRPr="00174653">
        <w:t xml:space="preserve">   </w:t>
      </w:r>
      <w:r w:rsidR="00084C09" w:rsidRPr="00174653">
        <w:t xml:space="preserve">                                                              </w:t>
      </w:r>
      <w:r w:rsidR="003F3A97" w:rsidRPr="00174653">
        <w:t xml:space="preserve">         </w:t>
      </w:r>
      <w:r w:rsidRPr="00174653">
        <w:t xml:space="preserve">     </w:t>
      </w:r>
      <w:r w:rsidR="003F3A97" w:rsidRPr="00174653">
        <w:rPr>
          <w:color w:val="000000"/>
          <w:shd w:val="clear" w:color="auto" w:fill="FFFFFF"/>
        </w:rPr>
        <w:t>А.Х. Сахибуллин</w:t>
      </w:r>
    </w:p>
    <w:sectPr w:rsidR="003F3A97" w:rsidRPr="00174653" w:rsidSect="00174653">
      <w:pgSz w:w="11906" w:h="16838"/>
      <w:pgMar w:top="1135" w:right="1134" w:bottom="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_Times N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6C2E9D"/>
    <w:multiLevelType w:val="hybridMultilevel"/>
    <w:tmpl w:val="D9C26D3A"/>
    <w:lvl w:ilvl="0" w:tplc="0419000F">
      <w:start w:val="1"/>
      <w:numFmt w:val="decimal"/>
      <w:lvlText w:val="%1."/>
      <w:lvlJc w:val="left"/>
      <w:pPr>
        <w:ind w:left="1530" w:hanging="360"/>
      </w:pPr>
    </w:lvl>
    <w:lvl w:ilvl="1" w:tplc="04190019" w:tentative="1">
      <w:start w:val="1"/>
      <w:numFmt w:val="lowerLetter"/>
      <w:lvlText w:val="%2."/>
      <w:lvlJc w:val="left"/>
      <w:pPr>
        <w:ind w:left="2250" w:hanging="360"/>
      </w:pPr>
    </w:lvl>
    <w:lvl w:ilvl="2" w:tplc="0419001B" w:tentative="1">
      <w:start w:val="1"/>
      <w:numFmt w:val="lowerRoman"/>
      <w:lvlText w:val="%3."/>
      <w:lvlJc w:val="right"/>
      <w:pPr>
        <w:ind w:left="2970" w:hanging="180"/>
      </w:pPr>
    </w:lvl>
    <w:lvl w:ilvl="3" w:tplc="0419000F" w:tentative="1">
      <w:start w:val="1"/>
      <w:numFmt w:val="decimal"/>
      <w:lvlText w:val="%4."/>
      <w:lvlJc w:val="left"/>
      <w:pPr>
        <w:ind w:left="3690" w:hanging="360"/>
      </w:pPr>
    </w:lvl>
    <w:lvl w:ilvl="4" w:tplc="04190019" w:tentative="1">
      <w:start w:val="1"/>
      <w:numFmt w:val="lowerLetter"/>
      <w:lvlText w:val="%5."/>
      <w:lvlJc w:val="left"/>
      <w:pPr>
        <w:ind w:left="4410" w:hanging="360"/>
      </w:pPr>
    </w:lvl>
    <w:lvl w:ilvl="5" w:tplc="0419001B" w:tentative="1">
      <w:start w:val="1"/>
      <w:numFmt w:val="lowerRoman"/>
      <w:lvlText w:val="%6."/>
      <w:lvlJc w:val="right"/>
      <w:pPr>
        <w:ind w:left="5130" w:hanging="180"/>
      </w:pPr>
    </w:lvl>
    <w:lvl w:ilvl="6" w:tplc="0419000F" w:tentative="1">
      <w:start w:val="1"/>
      <w:numFmt w:val="decimal"/>
      <w:lvlText w:val="%7."/>
      <w:lvlJc w:val="left"/>
      <w:pPr>
        <w:ind w:left="5850" w:hanging="360"/>
      </w:pPr>
    </w:lvl>
    <w:lvl w:ilvl="7" w:tplc="04190019" w:tentative="1">
      <w:start w:val="1"/>
      <w:numFmt w:val="lowerLetter"/>
      <w:lvlText w:val="%8."/>
      <w:lvlJc w:val="left"/>
      <w:pPr>
        <w:ind w:left="6570" w:hanging="360"/>
      </w:pPr>
    </w:lvl>
    <w:lvl w:ilvl="8" w:tplc="0419001B" w:tentative="1">
      <w:start w:val="1"/>
      <w:numFmt w:val="lowerRoman"/>
      <w:lvlText w:val="%9."/>
      <w:lvlJc w:val="right"/>
      <w:pPr>
        <w:ind w:left="729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1FE"/>
    <w:rsid w:val="00060BA0"/>
    <w:rsid w:val="00084C09"/>
    <w:rsid w:val="00174653"/>
    <w:rsid w:val="001E7414"/>
    <w:rsid w:val="0039266D"/>
    <w:rsid w:val="003F3A97"/>
    <w:rsid w:val="00441E06"/>
    <w:rsid w:val="005B604F"/>
    <w:rsid w:val="00841B8F"/>
    <w:rsid w:val="00895CA3"/>
    <w:rsid w:val="008A5709"/>
    <w:rsid w:val="00957A38"/>
    <w:rsid w:val="009A489C"/>
    <w:rsid w:val="00A40043"/>
    <w:rsid w:val="00AD1109"/>
    <w:rsid w:val="00B701FE"/>
    <w:rsid w:val="00C51ED9"/>
    <w:rsid w:val="00CE5704"/>
    <w:rsid w:val="00D33197"/>
    <w:rsid w:val="00DD7617"/>
    <w:rsid w:val="00DE6332"/>
    <w:rsid w:val="00DF25CD"/>
    <w:rsid w:val="00F24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A9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link w:val="10"/>
    <w:uiPriority w:val="9"/>
    <w:qFormat/>
    <w:rsid w:val="003F3A9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3A97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paragraph" w:styleId="a3">
    <w:name w:val="Normal (Web)"/>
    <w:basedOn w:val="a"/>
    <w:semiHidden/>
    <w:unhideWhenUsed/>
    <w:rsid w:val="003F3A97"/>
    <w:pPr>
      <w:spacing w:before="100" w:beforeAutospacing="1" w:after="100" w:afterAutospacing="1"/>
    </w:pPr>
    <w:rPr>
      <w:sz w:val="24"/>
      <w:szCs w:val="24"/>
    </w:rPr>
  </w:style>
  <w:style w:type="paragraph" w:styleId="a4">
    <w:name w:val="Body Text"/>
    <w:basedOn w:val="a"/>
    <w:link w:val="a5"/>
    <w:unhideWhenUsed/>
    <w:rsid w:val="003F3A97"/>
    <w:pPr>
      <w:widowControl w:val="0"/>
      <w:autoSpaceDE w:val="0"/>
      <w:autoSpaceDN w:val="0"/>
      <w:adjustRightInd w:val="0"/>
    </w:pPr>
    <w:rPr>
      <w:rFonts w:ascii="T_Times NR" w:hAnsi="T_Times NR"/>
      <w:b/>
      <w:bCs/>
      <w:sz w:val="20"/>
      <w:szCs w:val="20"/>
      <w:lang w:val="be-BY" w:eastAsia="x-none"/>
    </w:rPr>
  </w:style>
  <w:style w:type="character" w:customStyle="1" w:styleId="a5">
    <w:name w:val="Основной текст Знак"/>
    <w:basedOn w:val="a0"/>
    <w:link w:val="a4"/>
    <w:rsid w:val="003F3A97"/>
    <w:rPr>
      <w:rFonts w:ascii="T_Times NR" w:eastAsia="Times New Roman" w:hAnsi="T_Times NR" w:cs="Times New Roman"/>
      <w:b/>
      <w:bCs/>
      <w:sz w:val="20"/>
      <w:szCs w:val="20"/>
      <w:lang w:val="be-BY" w:eastAsia="x-none"/>
    </w:rPr>
  </w:style>
  <w:style w:type="paragraph" w:styleId="a6">
    <w:name w:val="Balloon Text"/>
    <w:basedOn w:val="a"/>
    <w:link w:val="a7"/>
    <w:uiPriority w:val="99"/>
    <w:semiHidden/>
    <w:unhideWhenUsed/>
    <w:rsid w:val="003F3A9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F3A9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A9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link w:val="10"/>
    <w:uiPriority w:val="9"/>
    <w:qFormat/>
    <w:rsid w:val="003F3A9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3A97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paragraph" w:styleId="a3">
    <w:name w:val="Normal (Web)"/>
    <w:basedOn w:val="a"/>
    <w:semiHidden/>
    <w:unhideWhenUsed/>
    <w:rsid w:val="003F3A97"/>
    <w:pPr>
      <w:spacing w:before="100" w:beforeAutospacing="1" w:after="100" w:afterAutospacing="1"/>
    </w:pPr>
    <w:rPr>
      <w:sz w:val="24"/>
      <w:szCs w:val="24"/>
    </w:rPr>
  </w:style>
  <w:style w:type="paragraph" w:styleId="a4">
    <w:name w:val="Body Text"/>
    <w:basedOn w:val="a"/>
    <w:link w:val="a5"/>
    <w:unhideWhenUsed/>
    <w:rsid w:val="003F3A97"/>
    <w:pPr>
      <w:widowControl w:val="0"/>
      <w:autoSpaceDE w:val="0"/>
      <w:autoSpaceDN w:val="0"/>
      <w:adjustRightInd w:val="0"/>
    </w:pPr>
    <w:rPr>
      <w:rFonts w:ascii="T_Times NR" w:hAnsi="T_Times NR"/>
      <w:b/>
      <w:bCs/>
      <w:sz w:val="20"/>
      <w:szCs w:val="20"/>
      <w:lang w:val="be-BY" w:eastAsia="x-none"/>
    </w:rPr>
  </w:style>
  <w:style w:type="character" w:customStyle="1" w:styleId="a5">
    <w:name w:val="Основной текст Знак"/>
    <w:basedOn w:val="a0"/>
    <w:link w:val="a4"/>
    <w:rsid w:val="003F3A97"/>
    <w:rPr>
      <w:rFonts w:ascii="T_Times NR" w:eastAsia="Times New Roman" w:hAnsi="T_Times NR" w:cs="Times New Roman"/>
      <w:b/>
      <w:bCs/>
      <w:sz w:val="20"/>
      <w:szCs w:val="20"/>
      <w:lang w:val="be-BY" w:eastAsia="x-none"/>
    </w:rPr>
  </w:style>
  <w:style w:type="paragraph" w:styleId="a6">
    <w:name w:val="Balloon Text"/>
    <w:basedOn w:val="a"/>
    <w:link w:val="a7"/>
    <w:uiPriority w:val="99"/>
    <w:semiHidden/>
    <w:unhideWhenUsed/>
    <w:rsid w:val="003F3A9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F3A9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250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WORKSTATION</dc:creator>
  <cp:lastModifiedBy>User</cp:lastModifiedBy>
  <cp:revision>2</cp:revision>
  <dcterms:created xsi:type="dcterms:W3CDTF">2018-01-29T17:44:00Z</dcterms:created>
  <dcterms:modified xsi:type="dcterms:W3CDTF">2018-01-29T17:44:00Z</dcterms:modified>
</cp:coreProperties>
</file>